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81C48" w14:textId="77777777" w:rsidR="003327C3" w:rsidRPr="00922F85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 w:rsidRPr="00922F85">
        <w:rPr>
          <w:b/>
          <w:bCs/>
          <w:color w:val="000000"/>
          <w:sz w:val="32"/>
          <w:szCs w:val="32"/>
        </w:rPr>
        <w:t xml:space="preserve">Последствия немедицинского </w:t>
      </w:r>
    </w:p>
    <w:p w14:paraId="0869D335" w14:textId="4011A0B7" w:rsidR="003327C3" w:rsidRPr="00922F85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 w:rsidRPr="00922F85">
        <w:rPr>
          <w:b/>
          <w:bCs/>
          <w:color w:val="000000"/>
          <w:sz w:val="32"/>
          <w:szCs w:val="32"/>
        </w:rPr>
        <w:t>потребления наркотиков</w:t>
      </w:r>
    </w:p>
    <w:p w14:paraId="7F4F6CE9" w14:textId="77777777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509A25AD" w14:textId="4534005C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      Одной из наиболее острых проблем, вызывающих большую тревогу</w:t>
      </w:r>
      <w:r w:rsidR="007F4FB0" w:rsidRPr="004B30BC">
        <w:rPr>
          <w:color w:val="000000"/>
          <w:sz w:val="28"/>
          <w:szCs w:val="28"/>
        </w:rPr>
        <w:t xml:space="preserve"> </w:t>
      </w:r>
      <w:proofErr w:type="gramStart"/>
      <w:r w:rsidRPr="004B30BC">
        <w:rPr>
          <w:color w:val="000000"/>
          <w:sz w:val="28"/>
          <w:szCs w:val="28"/>
        </w:rPr>
        <w:t>во</w:t>
      </w:r>
      <w:r w:rsidR="007F4FB0" w:rsidRPr="004B30BC">
        <w:rPr>
          <w:color w:val="000000"/>
          <w:sz w:val="28"/>
          <w:szCs w:val="28"/>
        </w:rPr>
        <w:t xml:space="preserve"> </w:t>
      </w:r>
      <w:r w:rsidRPr="004B30BC">
        <w:rPr>
          <w:color w:val="000000"/>
          <w:sz w:val="28"/>
          <w:szCs w:val="28"/>
        </w:rPr>
        <w:t>всем</w:t>
      </w:r>
      <w:r w:rsidR="007F4FB0" w:rsidRPr="004B30BC">
        <w:rPr>
          <w:color w:val="000000"/>
          <w:sz w:val="28"/>
          <w:szCs w:val="28"/>
        </w:rPr>
        <w:t xml:space="preserve"> </w:t>
      </w:r>
      <w:r w:rsidRPr="004B30BC">
        <w:rPr>
          <w:color w:val="000000"/>
          <w:sz w:val="28"/>
          <w:szCs w:val="28"/>
        </w:rPr>
        <w:t>мире</w:t>
      </w:r>
      <w:proofErr w:type="gramEnd"/>
      <w:r w:rsidR="007F4FB0" w:rsidRPr="004B30BC">
        <w:rPr>
          <w:color w:val="000000"/>
          <w:sz w:val="28"/>
          <w:szCs w:val="28"/>
        </w:rPr>
        <w:t xml:space="preserve"> </w:t>
      </w:r>
      <w:r w:rsidRPr="004B30BC">
        <w:rPr>
          <w:color w:val="000000"/>
          <w:sz w:val="28"/>
          <w:szCs w:val="28"/>
        </w:rPr>
        <w:t>является распространение наркомании. Это явление представляет собой непосредственную угрозу здоровью не только отдельной личности, но и нации в целом.</w:t>
      </w:r>
    </w:p>
    <w:p w14:paraId="44A44433" w14:textId="6C441AC0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       Проблема наркомании сегодня может коснуться каждого из нас. Все чаще мы говорим о ней, читаем в прессе, слышим о трагедиях, произошедших в семьях, школах различных городов вследствие употребления наркотиков. Нарастающая напряженность, стрессовые ситуации, неопределенность, нестабильность вызывают у молодого поколения асоциальные формы поведения – злоупотребление наркотическими веществами.</w:t>
      </w:r>
    </w:p>
    <w:p w14:paraId="6CD93702" w14:textId="00A04932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        Наркотики – это химические вещества растительного или синтетического происхождения, способные вызывать изменение психического состояния, систематическое применение которых приводит к зависимости.</w:t>
      </w:r>
    </w:p>
    <w:p w14:paraId="642049CD" w14:textId="37B9C25B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       Наркомания – заболевание, обусловленное зависимостью от наркотического средства или психотропного вещества.</w:t>
      </w:r>
    </w:p>
    <w:p w14:paraId="45BC23E6" w14:textId="1CBFB08F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       В результате употребления наркотиков формируется психическая или физическая зависимость. Скорость формирования зависимости и ее тяжесть могут быть разными: влияет возраст, частота употребления, особенности организма, вид наркотического вещества.</w:t>
      </w:r>
    </w:p>
    <w:p w14:paraId="5DBA1402" w14:textId="475EEC21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        Состояние психической зависимости проявляется в том, что человек с помощью наркотика желает добиться внутреннего равновесия и стремится вновь и вновь испытать действие наркотика. Наркотик, его действие, постепенно замещает собой все обычные для человека положительные эмоции.</w:t>
      </w:r>
    </w:p>
    <w:p w14:paraId="469E6851" w14:textId="68D11ECB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       Физическая зависимость – проявляется в том, что организм не может нормально функционировать без наркотика и в его отсутствие развивается синдром отмены (абстинентный синдром). Он характеризуется физическими и психологическими нарушениями, связанными с тем, что наркотик стал частью обменных процессов организма.</w:t>
      </w:r>
    </w:p>
    <w:p w14:paraId="4614D23A" w14:textId="045C5386" w:rsidR="003327C3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        Реакция на первый прием может быть различной – от острого желания повторить прием до отравления и крайне негативных ощущений. Включаясь в обменные процессы, наркотики приводят к быстрому (иногда после одного – двух) приемов возникновению сильнейшей психической и физической зависимости.</w:t>
      </w:r>
    </w:p>
    <w:p w14:paraId="5A16A5F8" w14:textId="77777777" w:rsidR="00922F85" w:rsidRDefault="00922F85" w:rsidP="00922F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FF834C9" w14:textId="4CD9EDDB" w:rsidR="003327C3" w:rsidRPr="00922F85" w:rsidRDefault="00922F85" w:rsidP="00922F8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32"/>
          <w:szCs w:val="32"/>
        </w:rPr>
      </w:pPr>
      <w:r w:rsidRPr="00922F85">
        <w:rPr>
          <w:b/>
          <w:bCs/>
          <w:color w:val="000000"/>
          <w:sz w:val="32"/>
          <w:szCs w:val="32"/>
        </w:rPr>
        <w:t>П</w:t>
      </w:r>
      <w:r w:rsidR="003327C3" w:rsidRPr="00922F85">
        <w:rPr>
          <w:rStyle w:val="a4"/>
          <w:rFonts w:eastAsiaTheme="majorEastAsia"/>
          <w:color w:val="000000"/>
          <w:sz w:val="32"/>
          <w:szCs w:val="32"/>
        </w:rPr>
        <w:t>оследствия злоупотребления наркотиками,</w:t>
      </w:r>
    </w:p>
    <w:p w14:paraId="3918325A" w14:textId="345FF2F3" w:rsidR="003327C3" w:rsidRPr="00922F85" w:rsidRDefault="003327C3" w:rsidP="00922F8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32"/>
          <w:szCs w:val="32"/>
        </w:rPr>
      </w:pPr>
      <w:proofErr w:type="spellStart"/>
      <w:r w:rsidRPr="00922F85">
        <w:rPr>
          <w:rStyle w:val="a4"/>
          <w:rFonts w:eastAsiaTheme="majorEastAsia"/>
          <w:color w:val="000000"/>
          <w:sz w:val="32"/>
          <w:szCs w:val="32"/>
        </w:rPr>
        <w:t>психоактвными</w:t>
      </w:r>
      <w:proofErr w:type="spellEnd"/>
      <w:r w:rsidRPr="00922F85">
        <w:rPr>
          <w:rStyle w:val="a4"/>
          <w:rFonts w:eastAsiaTheme="majorEastAsia"/>
          <w:color w:val="000000"/>
          <w:sz w:val="32"/>
          <w:szCs w:val="32"/>
        </w:rPr>
        <w:t xml:space="preserve"> веществами</w:t>
      </w:r>
    </w:p>
    <w:p w14:paraId="2273A9FF" w14:textId="5854B6EC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lastRenderedPageBreak/>
        <w:t xml:space="preserve">      Все последствия употребления можно поделить на три уровня.</w:t>
      </w:r>
    </w:p>
    <w:p w14:paraId="4A4D61D8" w14:textId="77777777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  <w:u w:val="single"/>
        </w:rPr>
        <w:t>Первая часть</w:t>
      </w:r>
      <w:r w:rsidRPr="004B30BC">
        <w:rPr>
          <w:color w:val="000000"/>
          <w:sz w:val="28"/>
          <w:szCs w:val="28"/>
        </w:rPr>
        <w:t xml:space="preserve"> – это обратимые изменения. Большая часть последствий употребления восстановима со временем просто прекращением употребления. Однако, при возобновлении употребления организм очень быстро возвращается к прежнему состоянию.</w:t>
      </w:r>
    </w:p>
    <w:p w14:paraId="15AF7CE1" w14:textId="77777777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  <w:u w:val="single"/>
        </w:rPr>
        <w:t>Вторая часть</w:t>
      </w:r>
      <w:r w:rsidRPr="004B30BC">
        <w:rPr>
          <w:color w:val="000000"/>
          <w:sz w:val="28"/>
          <w:szCs w:val="28"/>
        </w:rPr>
        <w:t xml:space="preserve"> – </w:t>
      </w:r>
      <w:proofErr w:type="spellStart"/>
      <w:r w:rsidRPr="004B30BC">
        <w:rPr>
          <w:color w:val="000000"/>
          <w:sz w:val="28"/>
          <w:szCs w:val="28"/>
        </w:rPr>
        <w:t>слабообратимые</w:t>
      </w:r>
      <w:proofErr w:type="spellEnd"/>
      <w:r w:rsidRPr="004B30BC">
        <w:rPr>
          <w:color w:val="000000"/>
          <w:sz w:val="28"/>
          <w:szCs w:val="28"/>
        </w:rPr>
        <w:t xml:space="preserve"> (частично обратимые) последствия. Их возможно залечить, но полностью вылечить не удастся (останутся как хронические заболевания). Необходима будет профилактика этих заболеваний.</w:t>
      </w:r>
    </w:p>
    <w:p w14:paraId="4E00C129" w14:textId="184516CC" w:rsidR="007F4FB0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  <w:u w:val="single"/>
        </w:rPr>
        <w:t>Третья часть</w:t>
      </w:r>
      <w:r w:rsidRPr="004B30BC">
        <w:rPr>
          <w:color w:val="000000"/>
          <w:sz w:val="28"/>
          <w:szCs w:val="28"/>
        </w:rPr>
        <w:t xml:space="preserve"> – необратимые последствия. Обычно появляются ближе к третьей стадии зависимости. Эти последствия не излечиваются никак, возможно только поддерживать жизнь при специальном поддерживающем лечении (паллиативное лечение).</w:t>
      </w:r>
    </w:p>
    <w:p w14:paraId="78EBC1DB" w14:textId="0DFF3224" w:rsidR="003327C3" w:rsidRPr="00922F85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eastAsiaTheme="majorEastAsia"/>
          <w:color w:val="000000"/>
          <w:sz w:val="32"/>
          <w:szCs w:val="32"/>
        </w:rPr>
      </w:pPr>
      <w:r w:rsidRPr="00922F85">
        <w:rPr>
          <w:rStyle w:val="a4"/>
          <w:rFonts w:eastAsiaTheme="majorEastAsia"/>
          <w:color w:val="000000"/>
          <w:sz w:val="32"/>
          <w:szCs w:val="32"/>
        </w:rPr>
        <w:t>Общие последствия</w:t>
      </w:r>
    </w:p>
    <w:p w14:paraId="1233464E" w14:textId="77777777" w:rsidR="007F4FB0" w:rsidRPr="00922F85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</w:p>
    <w:p w14:paraId="0778E2A0" w14:textId="75493F81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4B30BC">
        <w:rPr>
          <w:color w:val="000000"/>
          <w:sz w:val="28"/>
          <w:szCs w:val="28"/>
        </w:rPr>
        <w:t xml:space="preserve">       </w:t>
      </w:r>
      <w:r w:rsidR="003327C3" w:rsidRPr="004B30BC">
        <w:rPr>
          <w:color w:val="000000"/>
          <w:sz w:val="28"/>
          <w:szCs w:val="28"/>
          <w:u w:val="single"/>
        </w:rPr>
        <w:t>Поражения нервной системы.</w:t>
      </w:r>
    </w:p>
    <w:p w14:paraId="439AD58A" w14:textId="616A6AFB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- </w:t>
      </w:r>
      <w:r w:rsidR="003327C3" w:rsidRPr="004B30BC">
        <w:rPr>
          <w:color w:val="000000"/>
          <w:sz w:val="28"/>
          <w:szCs w:val="28"/>
        </w:rPr>
        <w:t>Энцефалопатии (поражения головного мозга, формы проявления от мелких нарушений психических процессов до психоза)</w:t>
      </w:r>
    </w:p>
    <w:p w14:paraId="3CC6E674" w14:textId="5164610C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- </w:t>
      </w:r>
      <w:r w:rsidR="003327C3" w:rsidRPr="004B30BC">
        <w:rPr>
          <w:color w:val="000000"/>
          <w:sz w:val="28"/>
          <w:szCs w:val="28"/>
        </w:rPr>
        <w:t>Полиневропатии (поражения нервов, проявления от мелких нарушений координации до серьезных нарушений двигательной системы, параличей, парезов).</w:t>
      </w:r>
    </w:p>
    <w:p w14:paraId="3583B753" w14:textId="3ECCC76A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4B30BC">
        <w:rPr>
          <w:color w:val="000000"/>
          <w:sz w:val="28"/>
          <w:szCs w:val="28"/>
        </w:rPr>
        <w:t xml:space="preserve">       </w:t>
      </w:r>
      <w:r w:rsidR="003327C3" w:rsidRPr="004B30BC">
        <w:rPr>
          <w:color w:val="000000"/>
          <w:sz w:val="28"/>
          <w:szCs w:val="28"/>
          <w:u w:val="single"/>
        </w:rPr>
        <w:t>Поражения печени.</w:t>
      </w:r>
    </w:p>
    <w:p w14:paraId="191CB40F" w14:textId="77777777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>Поражение печени при употреблении развивается обычно по стадиям:</w:t>
      </w:r>
    </w:p>
    <w:p w14:paraId="7D34732B" w14:textId="42F59C37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       </w:t>
      </w:r>
      <w:r w:rsidR="003327C3" w:rsidRPr="004B30BC">
        <w:rPr>
          <w:color w:val="000000"/>
          <w:sz w:val="28"/>
          <w:szCs w:val="28"/>
        </w:rPr>
        <w:t>1) жировая дистрофия (90-100% злоупотребляющих):</w:t>
      </w:r>
    </w:p>
    <w:p w14:paraId="60334303" w14:textId="77777777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>- простое ожирение - обратимо;</w:t>
      </w:r>
    </w:p>
    <w:p w14:paraId="71B93BF5" w14:textId="77777777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> ожирение в сочетании с начинающимся некрозом - частично обратимо;</w:t>
      </w:r>
    </w:p>
    <w:p w14:paraId="6A3E18DE" w14:textId="77777777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>- ожирение, некроз, перестройка дольковой структуры печени – необратимо.</w:t>
      </w:r>
    </w:p>
    <w:p w14:paraId="6B4CE805" w14:textId="6F419B74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       </w:t>
      </w:r>
      <w:r w:rsidR="003327C3" w:rsidRPr="004B30BC">
        <w:rPr>
          <w:color w:val="000000"/>
          <w:sz w:val="28"/>
          <w:szCs w:val="28"/>
        </w:rPr>
        <w:t>2) гепатит - воспалительное поражение печени (10-30% алкоголиков; 80% наркоманов)</w:t>
      </w:r>
    </w:p>
    <w:p w14:paraId="006DECD3" w14:textId="4428E0B7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       </w:t>
      </w:r>
      <w:r w:rsidR="003327C3" w:rsidRPr="004B30BC">
        <w:rPr>
          <w:color w:val="000000"/>
          <w:sz w:val="28"/>
          <w:szCs w:val="28"/>
        </w:rPr>
        <w:t>3) цирроз печени.</w:t>
      </w:r>
    </w:p>
    <w:p w14:paraId="14230870" w14:textId="77777777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> </w:t>
      </w:r>
    </w:p>
    <w:p w14:paraId="1F07637E" w14:textId="39A50569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4B30BC">
        <w:rPr>
          <w:color w:val="000000"/>
          <w:sz w:val="28"/>
          <w:szCs w:val="28"/>
        </w:rPr>
        <w:t xml:space="preserve">       </w:t>
      </w:r>
      <w:proofErr w:type="spellStart"/>
      <w:r w:rsidR="003327C3" w:rsidRPr="004B30BC">
        <w:rPr>
          <w:color w:val="000000"/>
          <w:sz w:val="28"/>
          <w:szCs w:val="28"/>
          <w:u w:val="single"/>
        </w:rPr>
        <w:t>Сердечнососудистые</w:t>
      </w:r>
      <w:proofErr w:type="spellEnd"/>
      <w:r w:rsidR="003327C3" w:rsidRPr="004B30BC">
        <w:rPr>
          <w:color w:val="000000"/>
          <w:sz w:val="28"/>
          <w:szCs w:val="28"/>
          <w:u w:val="single"/>
        </w:rPr>
        <w:t xml:space="preserve"> заболевания.</w:t>
      </w:r>
    </w:p>
    <w:p w14:paraId="79809D98" w14:textId="1769DCE2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- </w:t>
      </w:r>
      <w:r w:rsidR="003327C3" w:rsidRPr="004B30BC">
        <w:rPr>
          <w:color w:val="000000"/>
          <w:sz w:val="28"/>
          <w:szCs w:val="28"/>
        </w:rPr>
        <w:t>Гипертензия и тахикардия (нарушения ритма сердца – 100% употребляющих).</w:t>
      </w:r>
    </w:p>
    <w:p w14:paraId="562AB6FB" w14:textId="3E38783F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- </w:t>
      </w:r>
      <w:r w:rsidR="003327C3" w:rsidRPr="004B30BC">
        <w:rPr>
          <w:color w:val="000000"/>
          <w:sz w:val="28"/>
          <w:szCs w:val="28"/>
        </w:rPr>
        <w:t>Кардиомиопатия (сердечная мышца изменена при отсутствии патологии сердечных артерий, на ранних стадиях обратима)</w:t>
      </w:r>
    </w:p>
    <w:p w14:paraId="3FBAACDA" w14:textId="15AC9F72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- </w:t>
      </w:r>
      <w:r w:rsidR="003327C3" w:rsidRPr="004B30BC">
        <w:rPr>
          <w:color w:val="000000"/>
          <w:sz w:val="28"/>
          <w:szCs w:val="28"/>
        </w:rPr>
        <w:t>Ишемическая болезнь сердца (нарушение кровоснабжения сердца вследствие поражения сердечных артерий, частично обратима)</w:t>
      </w:r>
    </w:p>
    <w:p w14:paraId="7785EFB9" w14:textId="2A11AB71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 xml:space="preserve">- </w:t>
      </w:r>
      <w:r w:rsidR="003327C3" w:rsidRPr="004B30BC">
        <w:rPr>
          <w:color w:val="000000"/>
          <w:sz w:val="28"/>
          <w:szCs w:val="28"/>
        </w:rPr>
        <w:t>Сердечная недостаточность (понижение сократительной способности сердечной мышцы, необратима).</w:t>
      </w:r>
    </w:p>
    <w:p w14:paraId="02EAE6B2" w14:textId="151AE7DF" w:rsidR="007F4FB0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43E08BD" w14:textId="77777777" w:rsidR="00922F85" w:rsidRPr="004B30BC" w:rsidRDefault="00922F85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84A85D0" w14:textId="08A0E993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eastAsiaTheme="majorEastAsia"/>
          <w:color w:val="000000"/>
          <w:sz w:val="28"/>
          <w:szCs w:val="28"/>
        </w:rPr>
      </w:pPr>
      <w:r w:rsidRPr="004B30BC">
        <w:rPr>
          <w:rStyle w:val="a4"/>
          <w:rFonts w:eastAsiaTheme="majorEastAsia"/>
          <w:color w:val="000000"/>
          <w:sz w:val="28"/>
          <w:szCs w:val="28"/>
        </w:rPr>
        <w:lastRenderedPageBreak/>
        <w:t xml:space="preserve">                                    </w:t>
      </w:r>
      <w:r w:rsidR="003327C3" w:rsidRPr="004B30BC">
        <w:rPr>
          <w:rStyle w:val="a4"/>
          <w:rFonts w:eastAsiaTheme="majorEastAsia"/>
          <w:color w:val="000000"/>
          <w:sz w:val="28"/>
          <w:szCs w:val="28"/>
        </w:rPr>
        <w:t>Специфические последствия</w:t>
      </w:r>
    </w:p>
    <w:p w14:paraId="202D54A5" w14:textId="77777777" w:rsidR="007F4FB0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DFC7546" w14:textId="6D4D0241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b/>
          <w:bCs/>
          <w:color w:val="000000"/>
          <w:sz w:val="28"/>
          <w:szCs w:val="28"/>
        </w:rPr>
        <w:t xml:space="preserve">- </w:t>
      </w:r>
      <w:r w:rsidR="003327C3" w:rsidRPr="004B30BC">
        <w:rPr>
          <w:b/>
          <w:bCs/>
          <w:color w:val="000000"/>
          <w:sz w:val="28"/>
          <w:szCs w:val="28"/>
        </w:rPr>
        <w:t>Головной мозг</w:t>
      </w:r>
      <w:r w:rsidR="003327C3" w:rsidRPr="004B30BC">
        <w:rPr>
          <w:color w:val="000000"/>
          <w:sz w:val="28"/>
          <w:szCs w:val="28"/>
        </w:rPr>
        <w:t>. Токсическая энцефалопатия – поражение головного мозга, проявляется в виде снижения интеллекта, ухудшения памяти, нарушение способности думать, внятно высказываться, сосредотачиваться, принимать решения и выполнять задания, головные боли, головокружения.</w:t>
      </w:r>
    </w:p>
    <w:p w14:paraId="292BC9CF" w14:textId="7B385C89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b/>
          <w:bCs/>
          <w:color w:val="000000"/>
          <w:sz w:val="28"/>
          <w:szCs w:val="28"/>
        </w:rPr>
        <w:t xml:space="preserve">- </w:t>
      </w:r>
      <w:r w:rsidR="003327C3" w:rsidRPr="004B30BC">
        <w:rPr>
          <w:b/>
          <w:bCs/>
          <w:color w:val="000000"/>
          <w:sz w:val="28"/>
          <w:szCs w:val="28"/>
        </w:rPr>
        <w:t>Сердце.</w:t>
      </w:r>
      <w:r w:rsidR="003327C3" w:rsidRPr="004B30BC">
        <w:rPr>
          <w:color w:val="000000"/>
          <w:sz w:val="28"/>
          <w:szCs w:val="28"/>
        </w:rPr>
        <w:t xml:space="preserve"> Замедляют сердцебиение и вызывают падение давления.</w:t>
      </w:r>
    </w:p>
    <w:p w14:paraId="0FE9D9B4" w14:textId="6D7161D4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b/>
          <w:bCs/>
          <w:color w:val="000000"/>
          <w:sz w:val="28"/>
          <w:szCs w:val="28"/>
        </w:rPr>
        <w:t xml:space="preserve">- </w:t>
      </w:r>
      <w:r w:rsidR="003327C3" w:rsidRPr="004B30BC">
        <w:rPr>
          <w:b/>
          <w:bCs/>
          <w:color w:val="000000"/>
          <w:sz w:val="28"/>
          <w:szCs w:val="28"/>
        </w:rPr>
        <w:t>Печень.</w:t>
      </w:r>
      <w:r w:rsidR="003327C3" w:rsidRPr="004B30BC">
        <w:rPr>
          <w:color w:val="000000"/>
          <w:sz w:val="28"/>
          <w:szCs w:val="28"/>
        </w:rPr>
        <w:t xml:space="preserve"> Токсические гепатиты.</w:t>
      </w:r>
    </w:p>
    <w:p w14:paraId="19517728" w14:textId="1E61B0E3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b/>
          <w:bCs/>
          <w:color w:val="000000"/>
          <w:sz w:val="28"/>
          <w:szCs w:val="28"/>
        </w:rPr>
        <w:t xml:space="preserve">- </w:t>
      </w:r>
      <w:r w:rsidR="003327C3" w:rsidRPr="004B30BC">
        <w:rPr>
          <w:b/>
          <w:bCs/>
          <w:color w:val="000000"/>
          <w:sz w:val="28"/>
          <w:szCs w:val="28"/>
        </w:rPr>
        <w:t>Иммунитет</w:t>
      </w:r>
      <w:r w:rsidR="003327C3" w:rsidRPr="004B30BC">
        <w:rPr>
          <w:color w:val="000000"/>
          <w:sz w:val="28"/>
          <w:szCs w:val="28"/>
        </w:rPr>
        <w:t>. Резкое снижение иммунитета.</w:t>
      </w:r>
    </w:p>
    <w:p w14:paraId="6554E5D0" w14:textId="3701972D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b/>
          <w:bCs/>
          <w:color w:val="000000"/>
          <w:sz w:val="28"/>
          <w:szCs w:val="28"/>
        </w:rPr>
        <w:t xml:space="preserve">- </w:t>
      </w:r>
      <w:r w:rsidR="003327C3" w:rsidRPr="004B30BC">
        <w:rPr>
          <w:b/>
          <w:bCs/>
          <w:color w:val="000000"/>
          <w:sz w:val="28"/>
          <w:szCs w:val="28"/>
        </w:rPr>
        <w:t>Желудочно-кишечный тракт</w:t>
      </w:r>
      <w:r w:rsidR="003327C3" w:rsidRPr="004B30BC">
        <w:rPr>
          <w:color w:val="000000"/>
          <w:sz w:val="28"/>
          <w:szCs w:val="28"/>
        </w:rPr>
        <w:t>. Острый или хронический гастрит, хронический панкреатит, язва желудка и двенадцатиперстной кишки.</w:t>
      </w:r>
    </w:p>
    <w:p w14:paraId="050143D1" w14:textId="77777777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>Вены. Флебит (воспаление вен), тромбоз (закупорка вен), фиброза (дополнительные патологические ткани) венозной стенки и «исчезновение» поверхностных вен.</w:t>
      </w:r>
    </w:p>
    <w:p w14:paraId="59656D92" w14:textId="5EC7B241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b/>
          <w:bCs/>
          <w:color w:val="000000"/>
          <w:sz w:val="28"/>
          <w:szCs w:val="28"/>
        </w:rPr>
        <w:t xml:space="preserve">- </w:t>
      </w:r>
      <w:r w:rsidR="003327C3" w:rsidRPr="004B30BC">
        <w:rPr>
          <w:b/>
          <w:bCs/>
          <w:color w:val="000000"/>
          <w:sz w:val="28"/>
          <w:szCs w:val="28"/>
        </w:rPr>
        <w:t>Кровь</w:t>
      </w:r>
      <w:r w:rsidR="003327C3" w:rsidRPr="004B30BC">
        <w:rPr>
          <w:color w:val="000000"/>
          <w:sz w:val="28"/>
          <w:szCs w:val="28"/>
        </w:rPr>
        <w:t>. Сепсис, инфицирование крови – абсцессы, фурункулы, трофические язвы.</w:t>
      </w:r>
    </w:p>
    <w:p w14:paraId="23295F32" w14:textId="784A3EC3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b/>
          <w:bCs/>
          <w:color w:val="000000"/>
          <w:sz w:val="28"/>
          <w:szCs w:val="28"/>
        </w:rPr>
        <w:t xml:space="preserve">- </w:t>
      </w:r>
      <w:r w:rsidR="003327C3" w:rsidRPr="004B30BC">
        <w:rPr>
          <w:b/>
          <w:bCs/>
          <w:color w:val="000000"/>
          <w:sz w:val="28"/>
          <w:szCs w:val="28"/>
        </w:rPr>
        <w:t>Кости</w:t>
      </w:r>
      <w:r w:rsidR="003327C3" w:rsidRPr="004B30BC">
        <w:rPr>
          <w:color w:val="000000"/>
          <w:sz w:val="28"/>
          <w:szCs w:val="28"/>
        </w:rPr>
        <w:t>. Остеопороз – потеря кальция (разрыхление, ломкость костей).</w:t>
      </w:r>
    </w:p>
    <w:p w14:paraId="0535BCE3" w14:textId="77777777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>Зубы и челюсти. Разрушаются ткани, окружающие зуб: пародонтит (воспаление десны с расшатыванием зубов), пародонтоз (разрушение зубных ячеек).</w:t>
      </w:r>
    </w:p>
    <w:p w14:paraId="799BFB05" w14:textId="3E906156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b/>
          <w:bCs/>
          <w:color w:val="000000"/>
          <w:sz w:val="28"/>
          <w:szCs w:val="28"/>
        </w:rPr>
        <w:t xml:space="preserve">- </w:t>
      </w:r>
      <w:r w:rsidR="003327C3" w:rsidRPr="004B30BC">
        <w:rPr>
          <w:b/>
          <w:bCs/>
          <w:color w:val="000000"/>
          <w:sz w:val="28"/>
          <w:szCs w:val="28"/>
        </w:rPr>
        <w:t>Суставы.</w:t>
      </w:r>
      <w:r w:rsidR="003327C3" w:rsidRPr="004B30BC">
        <w:rPr>
          <w:color w:val="000000"/>
          <w:sz w:val="28"/>
          <w:szCs w:val="28"/>
        </w:rPr>
        <w:t xml:space="preserve"> В соединительной ткани суставов накапливаются продукты распада наркотика, отсюда ломота, боли, утолщения и уплотнения некоторых суставов (на запястьях, стопах).</w:t>
      </w:r>
    </w:p>
    <w:p w14:paraId="6FF9F59C" w14:textId="5C0EE230" w:rsidR="003327C3" w:rsidRPr="004B30BC" w:rsidRDefault="007F4FB0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b/>
          <w:bCs/>
          <w:color w:val="000000"/>
          <w:sz w:val="28"/>
          <w:szCs w:val="28"/>
        </w:rPr>
        <w:t xml:space="preserve">- </w:t>
      </w:r>
      <w:r w:rsidR="003327C3" w:rsidRPr="004B30BC">
        <w:rPr>
          <w:b/>
          <w:bCs/>
          <w:color w:val="000000"/>
          <w:sz w:val="28"/>
          <w:szCs w:val="28"/>
        </w:rPr>
        <w:t>Почки.</w:t>
      </w:r>
      <w:r w:rsidR="003327C3" w:rsidRPr="004B30BC">
        <w:rPr>
          <w:color w:val="000000"/>
          <w:sz w:val="28"/>
          <w:szCs w:val="28"/>
        </w:rPr>
        <w:t xml:space="preserve"> Почечная недостаточность.</w:t>
      </w:r>
    </w:p>
    <w:p w14:paraId="6350592E" w14:textId="77777777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30BC">
        <w:rPr>
          <w:color w:val="000000"/>
          <w:sz w:val="28"/>
          <w:szCs w:val="28"/>
        </w:rPr>
        <w:t> </w:t>
      </w:r>
    </w:p>
    <w:p w14:paraId="1C7A2F20" w14:textId="77777777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F85">
        <w:rPr>
          <w:b/>
          <w:bCs/>
          <w:color w:val="000000"/>
          <w:sz w:val="28"/>
          <w:szCs w:val="28"/>
        </w:rPr>
        <w:t>ЛЮБАЯ ЗАВИСИМОСТЬ ЯВЛЯЕТСЯ ПРОГРЕССИРУЮЩИМ ЗАБОЛЕВАНИЕМ, ПОСЛЕДСТВИЯ КОТОРОГО ПРИВОДЯТ С САМОГО НАЧАЛА УПОТРЕБЛЕНИЯ К ПОСТЕПЕННОМУ РАЗРУШЕНИЮ ОРГАНИЗМА И ВПОСЛЕДСТВИИ К ПРЕЖДЕВРЕМЕННОЙ СМЕРТИ</w:t>
      </w:r>
      <w:r w:rsidRPr="004B30BC">
        <w:rPr>
          <w:color w:val="000000"/>
          <w:sz w:val="28"/>
          <w:szCs w:val="28"/>
        </w:rPr>
        <w:t>.</w:t>
      </w:r>
    </w:p>
    <w:p w14:paraId="3D7B669C" w14:textId="77777777" w:rsidR="003327C3" w:rsidRPr="004B30BC" w:rsidRDefault="003327C3" w:rsidP="004B30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3E3919D9" w14:textId="54D41554" w:rsidR="007F6D2E" w:rsidRDefault="007F6D2E" w:rsidP="003327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F290D" w14:textId="0546B40A" w:rsidR="00B86F50" w:rsidRDefault="00B86F50" w:rsidP="003327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58EB8" w14:textId="195966C9" w:rsidR="00B86F50" w:rsidRDefault="00B86F50" w:rsidP="003327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624C2" w14:textId="6A9F69A4" w:rsidR="00B86F50" w:rsidRDefault="00B86F50" w:rsidP="003327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4A9F3" w14:textId="1CBE61A5" w:rsidR="00B86F50" w:rsidRDefault="00B86F50" w:rsidP="003327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AB63E" w14:textId="0691E9B5" w:rsidR="00B86F50" w:rsidRDefault="00B86F50" w:rsidP="003327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F6CFE" w14:textId="1E7D6D03" w:rsidR="00B86F50" w:rsidRDefault="00B86F50" w:rsidP="003327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BBDC6" w14:textId="4726EAC9" w:rsidR="00B86F50" w:rsidRDefault="00B86F50" w:rsidP="003327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A02F4" w14:textId="4C8A6CB2" w:rsidR="00B86F50" w:rsidRDefault="00B86F50" w:rsidP="0030505A">
      <w:pPr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425360E" w14:textId="72977F17" w:rsidR="00574017" w:rsidRDefault="00574017" w:rsidP="003327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5BB7E" w14:textId="1175DD65" w:rsidR="00574017" w:rsidRDefault="00574017" w:rsidP="003327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017" w:rsidSect="003050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1404E"/>
    <w:multiLevelType w:val="multilevel"/>
    <w:tmpl w:val="4A26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0C"/>
    <w:rsid w:val="0030505A"/>
    <w:rsid w:val="003327C3"/>
    <w:rsid w:val="00337400"/>
    <w:rsid w:val="004B30BC"/>
    <w:rsid w:val="00510335"/>
    <w:rsid w:val="00574017"/>
    <w:rsid w:val="007F4FB0"/>
    <w:rsid w:val="007F6D2E"/>
    <w:rsid w:val="00922F85"/>
    <w:rsid w:val="00A1610C"/>
    <w:rsid w:val="00A73E77"/>
    <w:rsid w:val="00B86F50"/>
    <w:rsid w:val="00C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420C"/>
  <w15:chartTrackingRefBased/>
  <w15:docId w15:val="{5D0C4708-D074-4CC5-B257-6C2D0583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7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2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2025-06-16T08:48:00Z</dcterms:created>
  <dcterms:modified xsi:type="dcterms:W3CDTF">2025-07-31T23:38:00Z</dcterms:modified>
</cp:coreProperties>
</file>